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63BC76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60618C" w:rsidRPr="009A743D">
        <w:rPr>
          <w:rFonts w:ascii="Arial" w:hAnsi="Arial" w:cs="Arial"/>
          <w:b/>
          <w:i/>
          <w:sz w:val="22"/>
          <w:szCs w:val="22"/>
        </w:rPr>
        <w:t>»</w:t>
      </w:r>
      <w:r w:rsidR="0060618C" w:rsidRPr="009A743D">
        <w:rPr>
          <w:rFonts w:ascii="Arial" w:hAnsi="Arial" w:cs="Arial"/>
          <w:b/>
          <w:sz w:val="22"/>
          <w:szCs w:val="22"/>
        </w:rPr>
        <w:t xml:space="preserve">Obnova Atletskega stadiona Brežice – 2. in 3. faza« </w:t>
      </w:r>
      <w:r w:rsidR="0060618C" w:rsidRPr="009A743D">
        <w:rPr>
          <w:rFonts w:ascii="Arial" w:hAnsi="Arial" w:cs="Arial"/>
          <w:bCs/>
          <w:sz w:val="22"/>
          <w:szCs w:val="22"/>
        </w:rPr>
        <w:t xml:space="preserve"> (4304-17/2023)</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D20C1B" w:rsidRDefault="00E40F95" w:rsidP="003D57CA">
      <w:pPr>
        <w:pStyle w:val="Odstavekseznama"/>
        <w:numPr>
          <w:ilvl w:val="0"/>
          <w:numId w:val="14"/>
        </w:numPr>
        <w:tabs>
          <w:tab w:val="clear" w:pos="2880"/>
        </w:tabs>
        <w:ind w:left="709" w:hanging="425"/>
        <w:jc w:val="both"/>
        <w:rPr>
          <w:rFonts w:ascii="Arial" w:hAnsi="Arial" w:cs="Arial"/>
        </w:rPr>
      </w:pPr>
      <w:r w:rsidRPr="00D20C1B">
        <w:rPr>
          <w:rFonts w:ascii="Arial" w:hAnsi="Arial" w:cs="Arial"/>
        </w:rPr>
        <w:t>Da kot gospodarsk</w:t>
      </w:r>
      <w:r w:rsidR="003A189D" w:rsidRPr="00D20C1B">
        <w:rPr>
          <w:rFonts w:ascii="Arial" w:hAnsi="Arial" w:cs="Arial"/>
        </w:rPr>
        <w:t>i</w:t>
      </w:r>
      <w:r w:rsidRPr="00D20C1B">
        <w:rPr>
          <w:rFonts w:ascii="Arial" w:hAnsi="Arial" w:cs="Arial"/>
        </w:rPr>
        <w:t xml:space="preserve"> subjekt nismo</w:t>
      </w:r>
      <w:r w:rsidR="003A189D" w:rsidRPr="00D20C1B">
        <w:rPr>
          <w:rFonts w:ascii="Arial" w:hAnsi="Arial" w:cs="Arial"/>
        </w:rPr>
        <w:t xml:space="preserve"> v enem od naslednjih položajev</w:t>
      </w:r>
      <w:r w:rsidRPr="00D20C1B">
        <w:rPr>
          <w:rFonts w:ascii="Arial" w:hAnsi="Arial" w:cs="Arial"/>
        </w:rPr>
        <w:t>:</w:t>
      </w:r>
    </w:p>
    <w:p w14:paraId="037E929E" w14:textId="645A7DB8" w:rsidR="00934B23" w:rsidRPr="00D20C1B" w:rsidRDefault="00934B23" w:rsidP="00465DD2">
      <w:pPr>
        <w:pStyle w:val="Odstavekseznama"/>
        <w:numPr>
          <w:ilvl w:val="1"/>
          <w:numId w:val="22"/>
        </w:numPr>
        <w:spacing w:after="0" w:line="240" w:lineRule="auto"/>
        <w:jc w:val="both"/>
        <w:rPr>
          <w:rFonts w:asciiTheme="minorHAnsi" w:hAnsiTheme="minorHAnsi" w:cstheme="minorHAnsi"/>
        </w:rPr>
      </w:pPr>
      <w:r w:rsidRPr="00D20C1B">
        <w:rPr>
          <w:rFonts w:asciiTheme="minorHAnsi" w:hAnsiTheme="minorHAnsi" w:cstheme="minorHAnsi"/>
        </w:rPr>
        <w:t xml:space="preserve">nad </w:t>
      </w:r>
      <w:r w:rsidR="00F24C41" w:rsidRPr="00D20C1B">
        <w:rPr>
          <w:rFonts w:asciiTheme="minorHAnsi" w:hAnsiTheme="minorHAnsi" w:cstheme="minorHAnsi"/>
        </w:rPr>
        <w:t>nami se ni</w:t>
      </w:r>
      <w:r w:rsidRPr="00D20C1B">
        <w:rPr>
          <w:rFonts w:asciiTheme="minorHAnsi" w:hAnsiTheme="minorHAnsi" w:cstheme="minorHAnsi"/>
        </w:rPr>
        <w:t xml:space="preserve"> </w:t>
      </w:r>
      <w:r w:rsidR="008F5E8B" w:rsidRPr="00D20C1B">
        <w:rPr>
          <w:rFonts w:asciiTheme="minorHAnsi" w:hAnsiTheme="minorHAnsi" w:cstheme="minorHAnsi"/>
        </w:rPr>
        <w:t>pri</w:t>
      </w:r>
      <w:r w:rsidRPr="00D20C1B">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D20C1B" w:rsidRDefault="000A2BB7" w:rsidP="00465DD2">
      <w:pPr>
        <w:pStyle w:val="Odstavekseznama"/>
        <w:numPr>
          <w:ilvl w:val="1"/>
          <w:numId w:val="22"/>
        </w:numPr>
        <w:spacing w:after="0" w:line="240" w:lineRule="auto"/>
        <w:jc w:val="both"/>
        <w:rPr>
          <w:rFonts w:asciiTheme="minorHAnsi" w:hAnsiTheme="minorHAnsi" w:cstheme="minorHAnsi"/>
        </w:rPr>
      </w:pPr>
      <w:r w:rsidRPr="00D20C1B">
        <w:rPr>
          <w:rFonts w:asciiTheme="minorHAnsi" w:hAnsiTheme="minorHAnsi" w:cstheme="minorHAnsi"/>
        </w:rPr>
        <w:t xml:space="preserve">naše </w:t>
      </w:r>
      <w:r w:rsidR="00934B23" w:rsidRPr="00D20C1B">
        <w:rPr>
          <w:rFonts w:asciiTheme="minorHAnsi" w:hAnsiTheme="minorHAnsi" w:cstheme="minorHAnsi"/>
        </w:rPr>
        <w:t>poslovne dejavnosti</w:t>
      </w:r>
      <w:r w:rsidRPr="00D20C1B">
        <w:rPr>
          <w:rFonts w:asciiTheme="minorHAnsi" w:hAnsiTheme="minorHAnsi" w:cstheme="minorHAnsi"/>
        </w:rPr>
        <w:t xml:space="preserve"> niso</w:t>
      </w:r>
      <w:r w:rsidR="00934B23" w:rsidRPr="00D20C1B">
        <w:rPr>
          <w:rFonts w:asciiTheme="minorHAnsi" w:hAnsiTheme="minorHAnsi" w:cstheme="minorHAnsi"/>
        </w:rPr>
        <w:t xml:space="preserve"> začasno ustavljene </w:t>
      </w:r>
      <w:r w:rsidRPr="00D20C1B">
        <w:rPr>
          <w:rFonts w:asciiTheme="minorHAnsi" w:hAnsiTheme="minorHAnsi" w:cstheme="minorHAnsi"/>
        </w:rPr>
        <w:t>oz.</w:t>
      </w:r>
    </w:p>
    <w:p w14:paraId="60B9D112" w14:textId="5CE04D01" w:rsidR="00E40F95" w:rsidRPr="00D20C1B" w:rsidRDefault="00934B23" w:rsidP="00465DD2">
      <w:pPr>
        <w:pStyle w:val="Odstavekseznama"/>
        <w:numPr>
          <w:ilvl w:val="1"/>
          <w:numId w:val="22"/>
        </w:numPr>
        <w:spacing w:after="0" w:line="240" w:lineRule="auto"/>
        <w:jc w:val="both"/>
        <w:rPr>
          <w:rFonts w:asciiTheme="minorHAnsi" w:hAnsiTheme="minorHAnsi" w:cstheme="minorHAnsi"/>
        </w:rPr>
      </w:pPr>
      <w:r w:rsidRPr="00D20C1B">
        <w:rPr>
          <w:rFonts w:asciiTheme="minorHAnsi" w:hAnsiTheme="minorHAnsi" w:cstheme="minorHAnsi"/>
        </w:rPr>
        <w:t xml:space="preserve">se </w:t>
      </w:r>
      <w:r w:rsidR="008F28F0" w:rsidRPr="00D20C1B">
        <w:rPr>
          <w:rFonts w:asciiTheme="minorHAnsi" w:hAnsiTheme="minorHAnsi" w:cstheme="minorHAnsi"/>
        </w:rPr>
        <w:t xml:space="preserve">nad nami ni pričel </w:t>
      </w:r>
      <w:r w:rsidR="00137CE5" w:rsidRPr="00D20C1B">
        <w:rPr>
          <w:rFonts w:asciiTheme="minorHAnsi" w:hAnsiTheme="minorHAnsi" w:cstheme="minorHAnsi"/>
        </w:rPr>
        <w:t xml:space="preserve">postopek ali pa je nastal položaj z enakimi pravnimi posledicami kot v prvih dveh alinejah </w:t>
      </w:r>
      <w:r w:rsidRPr="00D20C1B">
        <w:rPr>
          <w:rFonts w:asciiTheme="minorHAnsi" w:hAnsiTheme="minorHAnsi" w:cstheme="minorHAnsi"/>
        </w:rPr>
        <w:t>v skladu s predpisi druge države</w:t>
      </w:r>
      <w:r w:rsidR="003808AB" w:rsidRPr="00D20C1B">
        <w:rPr>
          <w:rFonts w:asciiTheme="minorHAnsi" w:hAnsiTheme="minorHAnsi" w:cstheme="minorHAnsi"/>
        </w:rPr>
        <w:t>.</w:t>
      </w:r>
    </w:p>
    <w:p w14:paraId="63BF3DE8" w14:textId="77777777" w:rsidR="00050753" w:rsidRPr="00D20C1B" w:rsidRDefault="00050753" w:rsidP="00050753">
      <w:pPr>
        <w:jc w:val="both"/>
        <w:rPr>
          <w:rFonts w:asciiTheme="minorHAnsi" w:hAnsiTheme="minorHAnsi" w:cstheme="minorHAnsi"/>
        </w:rPr>
      </w:pPr>
    </w:p>
    <w:p w14:paraId="1D04F432" w14:textId="5A644A16" w:rsidR="001E3A41" w:rsidRPr="00D20C1B"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D20C1B">
        <w:rPr>
          <w:rFonts w:ascii="Arial" w:hAnsi="Arial" w:cs="Arial"/>
        </w:rPr>
        <w:t xml:space="preserve">Da smo vpisani </w:t>
      </w:r>
      <w:r w:rsidR="006E4892" w:rsidRPr="00D20C1B">
        <w:rPr>
          <w:rFonts w:ascii="Arial" w:hAnsi="Arial" w:cs="Arial"/>
        </w:rPr>
        <w:t xml:space="preserve">v </w:t>
      </w:r>
      <w:r w:rsidR="00CC7C52" w:rsidRPr="00D20C1B">
        <w:rPr>
          <w:rFonts w:ascii="Arial" w:hAnsi="Arial" w:cs="Arial"/>
        </w:rPr>
        <w:t xml:space="preserve">poklicni register </w:t>
      </w:r>
      <w:r w:rsidR="00CC7C52" w:rsidRPr="00D20C1B">
        <w:rPr>
          <w:rFonts w:ascii="Arial" w:hAnsi="Arial" w:cs="Arial"/>
          <w:highlight w:val="lightGray"/>
        </w:rPr>
        <w:t>___________</w:t>
      </w:r>
      <w:r w:rsidR="00913FB1" w:rsidRPr="00D20C1B">
        <w:rPr>
          <w:rFonts w:ascii="Arial" w:hAnsi="Arial" w:cs="Arial"/>
          <w:highlight w:val="lightGray"/>
        </w:rPr>
        <w:t>___</w:t>
      </w:r>
      <w:r w:rsidR="00CC7C52" w:rsidRPr="00D20C1B">
        <w:rPr>
          <w:rFonts w:ascii="Arial" w:hAnsi="Arial" w:cs="Arial"/>
          <w:highlight w:val="lightGray"/>
        </w:rPr>
        <w:t>___________________</w:t>
      </w:r>
      <w:r w:rsidR="00CC7C52" w:rsidRPr="00D20C1B">
        <w:rPr>
          <w:rFonts w:ascii="Arial" w:hAnsi="Arial" w:cs="Arial"/>
        </w:rPr>
        <w:t xml:space="preserve"> </w:t>
      </w:r>
      <w:r w:rsidR="00EB14E9" w:rsidRPr="00D20C1B">
        <w:rPr>
          <w:rFonts w:ascii="Arial" w:hAnsi="Arial" w:cs="Arial"/>
        </w:rPr>
        <w:t>in/</w:t>
      </w:r>
      <w:r w:rsidR="00BB7C8C" w:rsidRPr="00D20C1B">
        <w:rPr>
          <w:rFonts w:ascii="Arial" w:hAnsi="Arial" w:cs="Arial"/>
        </w:rPr>
        <w:t xml:space="preserve">oz. v poslovni register </w:t>
      </w:r>
      <w:r w:rsidR="00913FB1" w:rsidRPr="00D20C1B">
        <w:rPr>
          <w:rFonts w:ascii="Arial" w:hAnsi="Arial" w:cs="Arial"/>
          <w:highlight w:val="lightGray"/>
        </w:rPr>
        <w:t>________________________________</w:t>
      </w:r>
      <w:r w:rsidR="00470CAB" w:rsidRPr="00D20C1B">
        <w:rPr>
          <w:rFonts w:ascii="Arial" w:hAnsi="Arial" w:cs="Arial"/>
        </w:rPr>
        <w:t xml:space="preserve"> (</w:t>
      </w:r>
      <w:r w:rsidR="00470CAB" w:rsidRPr="00D20C1B">
        <w:rPr>
          <w:rFonts w:ascii="Arial" w:hAnsi="Arial" w:cs="Arial"/>
          <w:i/>
        </w:rPr>
        <w:t>vpišite ustrezni register</w:t>
      </w:r>
      <w:r w:rsidR="00470CAB" w:rsidRPr="00D20C1B">
        <w:rPr>
          <w:rFonts w:ascii="Arial" w:hAnsi="Arial" w:cs="Arial"/>
        </w:rPr>
        <w:t>).</w:t>
      </w:r>
    </w:p>
    <w:p w14:paraId="40460FC8" w14:textId="6132FC47" w:rsidR="001D601C" w:rsidRPr="00D20C1B" w:rsidRDefault="001D601C" w:rsidP="003D57CA">
      <w:pPr>
        <w:numPr>
          <w:ilvl w:val="0"/>
          <w:numId w:val="14"/>
        </w:numPr>
        <w:ind w:left="709" w:hanging="425"/>
        <w:jc w:val="both"/>
        <w:rPr>
          <w:rFonts w:ascii="Arial" w:hAnsi="Arial" w:cs="Arial"/>
          <w:sz w:val="22"/>
          <w:szCs w:val="22"/>
        </w:rPr>
      </w:pPr>
      <w:r w:rsidRPr="00D20C1B">
        <w:rPr>
          <w:rFonts w:ascii="Arial" w:hAnsi="Arial" w:cs="Arial"/>
          <w:sz w:val="22"/>
          <w:szCs w:val="22"/>
        </w:rPr>
        <w:lastRenderedPageBreak/>
        <w:t xml:space="preserve">Da v zadnjih </w:t>
      </w:r>
      <w:r w:rsidR="00104FDE" w:rsidRPr="00D20C1B">
        <w:rPr>
          <w:rFonts w:ascii="Arial" w:hAnsi="Arial" w:cs="Arial"/>
          <w:sz w:val="22"/>
          <w:szCs w:val="22"/>
        </w:rPr>
        <w:t>petih</w:t>
      </w:r>
      <w:r w:rsidRPr="00D20C1B">
        <w:rPr>
          <w:rFonts w:ascii="Arial" w:hAnsi="Arial" w:cs="Arial"/>
          <w:sz w:val="22"/>
          <w:szCs w:val="22"/>
        </w:rPr>
        <w:t xml:space="preserve"> mesecih pred oddajo </w:t>
      </w:r>
      <w:r w:rsidR="00DA0DEA" w:rsidRPr="00D20C1B">
        <w:rPr>
          <w:rFonts w:ascii="Arial" w:hAnsi="Arial" w:cs="Arial"/>
          <w:sz w:val="22"/>
          <w:szCs w:val="22"/>
        </w:rPr>
        <w:t>te ponudbe</w:t>
      </w:r>
      <w:r w:rsidRPr="00D20C1B">
        <w:rPr>
          <w:rFonts w:ascii="Arial" w:hAnsi="Arial" w:cs="Arial"/>
          <w:sz w:val="22"/>
          <w:szCs w:val="22"/>
        </w:rPr>
        <w:t xml:space="preserve"> nismo imeli blokiranega transakcijskega računa – velja za vse transakcijske račune, s katerimi poslujemo.</w:t>
      </w:r>
    </w:p>
    <w:p w14:paraId="51D0D2A7" w14:textId="0CA78BD5" w:rsidR="009B044F" w:rsidRPr="00D20C1B"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D20C1B">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7210744E" w14:textId="77777777" w:rsidTr="00E568A4">
        <w:tc>
          <w:tcPr>
            <w:tcW w:w="8075" w:type="dxa"/>
          </w:tcPr>
          <w:p w14:paraId="07C1997F" w14:textId="4E57552F" w:rsidR="00085826" w:rsidRPr="00D20C1B" w:rsidRDefault="00085826" w:rsidP="00E57ED5">
            <w:pPr>
              <w:pStyle w:val="Odstavekseznama"/>
              <w:numPr>
                <w:ilvl w:val="0"/>
                <w:numId w:val="23"/>
              </w:numPr>
              <w:spacing w:after="0" w:line="240" w:lineRule="auto"/>
              <w:ind w:left="709" w:right="-2" w:hanging="425"/>
              <w:jc w:val="both"/>
              <w:rPr>
                <w:rFonts w:ascii="Arial" w:hAnsi="Arial" w:cs="Arial"/>
              </w:rPr>
            </w:pPr>
            <w:r w:rsidRPr="00D20C1B">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5534D86C" w:rsidR="00085826" w:rsidRDefault="002A2F00" w:rsidP="00E568A4">
            <w:pPr>
              <w:jc w:val="both"/>
              <w:rPr>
                <w:rFonts w:ascii="Arial" w:hAnsi="Arial" w:cs="Arial"/>
                <w:color w:val="FF0000"/>
                <w:sz w:val="22"/>
                <w:szCs w:val="22"/>
                <w:u w:val="single"/>
              </w:rPr>
            </w:pPr>
            <w:r>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487EB163" w14:textId="77777777" w:rsidR="00D20C1B" w:rsidRDefault="00D20C1B" w:rsidP="00E640FE">
      <w:pPr>
        <w:autoSpaceDE w:val="0"/>
        <w:autoSpaceDN w:val="0"/>
        <w:adjustRightInd w:val="0"/>
        <w:jc w:val="both"/>
        <w:rPr>
          <w:rFonts w:ascii="Arial" w:hAnsi="Arial" w:cs="Arial"/>
          <w:b/>
          <w:bCs/>
          <w:sz w:val="22"/>
          <w:szCs w:val="22"/>
        </w:rPr>
      </w:pPr>
    </w:p>
    <w:p w14:paraId="11A5502B" w14:textId="77777777" w:rsidR="00D20C1B" w:rsidRDefault="00D20C1B" w:rsidP="00E640FE">
      <w:pPr>
        <w:autoSpaceDE w:val="0"/>
        <w:autoSpaceDN w:val="0"/>
        <w:adjustRightInd w:val="0"/>
        <w:jc w:val="both"/>
        <w:rPr>
          <w:rFonts w:ascii="Arial" w:hAnsi="Arial" w:cs="Arial"/>
          <w:b/>
          <w:bCs/>
          <w:sz w:val="22"/>
          <w:szCs w:val="22"/>
        </w:rPr>
      </w:pPr>
    </w:p>
    <w:p w14:paraId="7AA1845C" w14:textId="0E01413D"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341FA6" w:rsidRDefault="00832B03" w:rsidP="00832B03">
      <w:pPr>
        <w:jc w:val="both"/>
        <w:rPr>
          <w:rFonts w:ascii="Arial" w:hAnsi="Arial" w:cs="Arial"/>
          <w:b/>
          <w:color w:val="FF0000"/>
          <w:sz w:val="22"/>
          <w:szCs w:val="22"/>
        </w:rPr>
      </w:pPr>
      <w:r w:rsidRPr="00341FA6">
        <w:rPr>
          <w:rFonts w:ascii="Arial" w:hAnsi="Arial" w:cs="Arial"/>
          <w:b/>
          <w:color w:val="FF0000"/>
          <w:sz w:val="22"/>
          <w:szCs w:val="22"/>
        </w:rPr>
        <w:t xml:space="preserve">Podizvajalci </w:t>
      </w:r>
      <w:r w:rsidRPr="00341FA6">
        <w:rPr>
          <w:rFonts w:ascii="Arial" w:hAnsi="Arial" w:cs="Arial"/>
          <w:color w:val="FF0000"/>
          <w:sz w:val="22"/>
          <w:szCs w:val="22"/>
        </w:rPr>
        <w:t>(ustrezno obkrožiti in izpolniti)</w:t>
      </w:r>
      <w:r w:rsidRPr="00341FA6">
        <w:rPr>
          <w:rFonts w:ascii="Arial" w:hAnsi="Arial" w:cs="Arial"/>
          <w:b/>
          <w:color w:val="FF0000"/>
          <w:sz w:val="22"/>
          <w:szCs w:val="22"/>
        </w:rPr>
        <w:t>:</w:t>
      </w:r>
    </w:p>
    <w:p w14:paraId="7E359705" w14:textId="77777777" w:rsidR="00832B03" w:rsidRPr="00341FA6" w:rsidRDefault="00832B03" w:rsidP="00832B03">
      <w:pPr>
        <w:jc w:val="both"/>
        <w:rPr>
          <w:rFonts w:ascii="Arial" w:hAnsi="Arial" w:cs="Arial"/>
          <w:color w:val="FF0000"/>
          <w:sz w:val="22"/>
          <w:szCs w:val="22"/>
        </w:rPr>
      </w:pPr>
    </w:p>
    <w:p w14:paraId="68EFA5CE" w14:textId="77777777" w:rsidR="00832B03" w:rsidRPr="00341FA6" w:rsidRDefault="00832B03" w:rsidP="00832B03">
      <w:pPr>
        <w:numPr>
          <w:ilvl w:val="0"/>
          <w:numId w:val="10"/>
        </w:numPr>
        <w:jc w:val="both"/>
        <w:rPr>
          <w:rFonts w:ascii="Arial" w:hAnsi="Arial" w:cs="Arial"/>
          <w:color w:val="FF0000"/>
          <w:sz w:val="22"/>
          <w:szCs w:val="22"/>
        </w:rPr>
      </w:pPr>
      <w:r w:rsidRPr="00341FA6">
        <w:rPr>
          <w:rFonts w:ascii="Arial" w:hAnsi="Arial" w:cs="Arial"/>
          <w:color w:val="FF0000"/>
          <w:sz w:val="22"/>
          <w:szCs w:val="22"/>
        </w:rPr>
        <w:t xml:space="preserve">Izjavljamo, </w:t>
      </w:r>
      <w:r w:rsidRPr="00341FA6">
        <w:rPr>
          <w:rFonts w:ascii="Arial" w:hAnsi="Arial" w:cs="Arial"/>
          <w:b/>
          <w:i/>
          <w:color w:val="FF0000"/>
          <w:sz w:val="22"/>
          <w:szCs w:val="22"/>
        </w:rPr>
        <w:t>da nimamo podizvajalcev</w:t>
      </w:r>
      <w:r w:rsidRPr="00341FA6">
        <w:rPr>
          <w:rFonts w:ascii="Arial" w:hAnsi="Arial" w:cs="Arial"/>
          <w:color w:val="FF0000"/>
          <w:sz w:val="22"/>
          <w:szCs w:val="22"/>
        </w:rPr>
        <w:t xml:space="preserve"> za nobeno vrsto del določenih v popisu del. </w:t>
      </w:r>
    </w:p>
    <w:p w14:paraId="4CB8CDF1" w14:textId="77777777" w:rsidR="00832B03" w:rsidRPr="00341FA6" w:rsidRDefault="00832B03" w:rsidP="00832B03">
      <w:pPr>
        <w:ind w:left="360"/>
        <w:jc w:val="both"/>
        <w:rPr>
          <w:rFonts w:ascii="Arial" w:hAnsi="Arial" w:cs="Arial"/>
          <w:color w:val="FF0000"/>
          <w:sz w:val="22"/>
          <w:szCs w:val="22"/>
        </w:rPr>
      </w:pPr>
    </w:p>
    <w:p w14:paraId="68C164EC" w14:textId="77777777" w:rsidR="00832B03" w:rsidRPr="00341FA6" w:rsidRDefault="00832B03" w:rsidP="00832B03">
      <w:pPr>
        <w:numPr>
          <w:ilvl w:val="0"/>
          <w:numId w:val="10"/>
        </w:numPr>
        <w:jc w:val="both"/>
        <w:rPr>
          <w:rFonts w:ascii="Arial" w:hAnsi="Arial" w:cs="Arial"/>
          <w:color w:val="FF0000"/>
          <w:sz w:val="22"/>
          <w:szCs w:val="22"/>
        </w:rPr>
      </w:pPr>
      <w:r w:rsidRPr="00341FA6">
        <w:rPr>
          <w:rFonts w:ascii="Arial" w:hAnsi="Arial" w:cs="Arial"/>
          <w:b/>
          <w:i/>
          <w:color w:val="FF0000"/>
          <w:sz w:val="22"/>
          <w:szCs w:val="22"/>
        </w:rPr>
        <w:t xml:space="preserve">Sodelovali bomo </w:t>
      </w:r>
      <w:r w:rsidRPr="00341FA6">
        <w:rPr>
          <w:rFonts w:ascii="Arial" w:hAnsi="Arial" w:cs="Arial"/>
          <w:color w:val="FF0000"/>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8317F9" w:rsidRPr="00341FA6" w14:paraId="16956A62" w14:textId="77777777" w:rsidTr="00824A36">
        <w:tc>
          <w:tcPr>
            <w:tcW w:w="827" w:type="dxa"/>
            <w:tcBorders>
              <w:bottom w:val="single" w:sz="4" w:space="0" w:color="auto"/>
            </w:tcBorders>
            <w:vAlign w:val="center"/>
          </w:tcPr>
          <w:p w14:paraId="5E49B1C9" w14:textId="77777777" w:rsidR="00832B03" w:rsidRPr="00341FA6" w:rsidRDefault="00832B03" w:rsidP="0072489C">
            <w:pPr>
              <w:jc w:val="center"/>
              <w:rPr>
                <w:rFonts w:ascii="Arial" w:hAnsi="Arial" w:cs="Arial"/>
                <w:b/>
                <w:color w:val="FF0000"/>
                <w:sz w:val="22"/>
                <w:szCs w:val="22"/>
              </w:rPr>
            </w:pPr>
            <w:r w:rsidRPr="00341FA6">
              <w:rPr>
                <w:rFonts w:ascii="Arial" w:hAnsi="Arial" w:cs="Arial"/>
                <w:b/>
                <w:color w:val="FF0000"/>
                <w:sz w:val="22"/>
                <w:szCs w:val="22"/>
              </w:rPr>
              <w:t>Zap.</w:t>
            </w:r>
          </w:p>
        </w:tc>
        <w:tc>
          <w:tcPr>
            <w:tcW w:w="3108" w:type="dxa"/>
            <w:tcBorders>
              <w:bottom w:val="single" w:sz="4" w:space="0" w:color="auto"/>
            </w:tcBorders>
            <w:vAlign w:val="center"/>
          </w:tcPr>
          <w:p w14:paraId="4C36561E" w14:textId="77777777" w:rsidR="00832B03" w:rsidRPr="00341FA6" w:rsidRDefault="00832B03" w:rsidP="0072489C">
            <w:pPr>
              <w:jc w:val="center"/>
              <w:rPr>
                <w:rFonts w:ascii="Arial" w:hAnsi="Arial" w:cs="Arial"/>
                <w:b/>
                <w:color w:val="FF0000"/>
                <w:sz w:val="22"/>
                <w:szCs w:val="22"/>
              </w:rPr>
            </w:pPr>
            <w:r w:rsidRPr="00341FA6">
              <w:rPr>
                <w:rFonts w:ascii="Arial" w:hAnsi="Arial" w:cs="Arial"/>
                <w:b/>
                <w:color w:val="FF0000"/>
                <w:sz w:val="22"/>
                <w:szCs w:val="22"/>
              </w:rPr>
              <w:t>Vrsta del</w:t>
            </w:r>
          </w:p>
        </w:tc>
        <w:tc>
          <w:tcPr>
            <w:tcW w:w="2932" w:type="dxa"/>
            <w:tcBorders>
              <w:bottom w:val="single" w:sz="4" w:space="0" w:color="auto"/>
            </w:tcBorders>
            <w:vAlign w:val="center"/>
          </w:tcPr>
          <w:p w14:paraId="5B929E87" w14:textId="77777777" w:rsidR="00832B03" w:rsidRPr="00341FA6" w:rsidRDefault="00832B03" w:rsidP="0072489C">
            <w:pPr>
              <w:jc w:val="center"/>
              <w:rPr>
                <w:rFonts w:ascii="Arial" w:hAnsi="Arial" w:cs="Arial"/>
                <w:b/>
                <w:color w:val="FF0000"/>
                <w:sz w:val="22"/>
                <w:szCs w:val="22"/>
              </w:rPr>
            </w:pPr>
            <w:r w:rsidRPr="00341FA6">
              <w:rPr>
                <w:rFonts w:ascii="Arial" w:hAnsi="Arial" w:cs="Arial"/>
                <w:b/>
                <w:color w:val="FF0000"/>
                <w:sz w:val="22"/>
                <w:szCs w:val="22"/>
              </w:rPr>
              <w:t>Podizvajalec</w:t>
            </w:r>
          </w:p>
        </w:tc>
        <w:tc>
          <w:tcPr>
            <w:tcW w:w="2419" w:type="dxa"/>
            <w:tcBorders>
              <w:bottom w:val="single" w:sz="4" w:space="0" w:color="auto"/>
            </w:tcBorders>
            <w:vAlign w:val="center"/>
          </w:tcPr>
          <w:p w14:paraId="22D894E2" w14:textId="77777777" w:rsidR="00832B03" w:rsidRPr="00341FA6" w:rsidRDefault="00832B03" w:rsidP="0072489C">
            <w:pPr>
              <w:jc w:val="center"/>
              <w:rPr>
                <w:rFonts w:ascii="Arial" w:hAnsi="Arial" w:cs="Arial"/>
                <w:b/>
                <w:color w:val="FF0000"/>
                <w:sz w:val="22"/>
                <w:szCs w:val="22"/>
              </w:rPr>
            </w:pPr>
            <w:r w:rsidRPr="00341FA6">
              <w:rPr>
                <w:rFonts w:ascii="Arial" w:hAnsi="Arial" w:cs="Arial"/>
                <w:b/>
                <w:color w:val="FF0000"/>
                <w:sz w:val="22"/>
                <w:szCs w:val="22"/>
              </w:rPr>
              <w:t xml:space="preserve">Vrednost del </w:t>
            </w:r>
          </w:p>
          <w:p w14:paraId="69D474E5" w14:textId="77777777" w:rsidR="00832B03" w:rsidRPr="00341FA6" w:rsidRDefault="00832B03" w:rsidP="00832B03">
            <w:pPr>
              <w:jc w:val="center"/>
              <w:rPr>
                <w:rFonts w:ascii="Arial" w:hAnsi="Arial" w:cs="Arial"/>
                <w:b/>
                <w:color w:val="FF0000"/>
                <w:sz w:val="22"/>
                <w:szCs w:val="22"/>
              </w:rPr>
            </w:pPr>
            <w:r w:rsidRPr="00341FA6">
              <w:rPr>
                <w:rFonts w:ascii="Arial" w:hAnsi="Arial" w:cs="Arial"/>
                <w:b/>
                <w:color w:val="FF0000"/>
                <w:sz w:val="22"/>
                <w:szCs w:val="22"/>
              </w:rPr>
              <w:t>(v EUR brez DDV)</w:t>
            </w:r>
          </w:p>
        </w:tc>
      </w:tr>
      <w:tr w:rsidR="008317F9" w:rsidRPr="00341FA6" w14:paraId="22F4D8D0" w14:textId="77777777" w:rsidTr="00824A36">
        <w:tc>
          <w:tcPr>
            <w:tcW w:w="827" w:type="dxa"/>
            <w:shd w:val="pct12" w:color="auto" w:fill="auto"/>
          </w:tcPr>
          <w:p w14:paraId="7D1EE85F"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25C57C40"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243C60EB"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3B5EDDA8" w14:textId="77777777" w:rsidR="00832B03" w:rsidRPr="00341FA6" w:rsidRDefault="00832B03" w:rsidP="0072489C">
            <w:pPr>
              <w:jc w:val="both"/>
              <w:rPr>
                <w:rFonts w:ascii="Arial" w:hAnsi="Arial" w:cs="Arial"/>
                <w:color w:val="FF0000"/>
                <w:sz w:val="22"/>
                <w:szCs w:val="22"/>
              </w:rPr>
            </w:pPr>
          </w:p>
          <w:p w14:paraId="416A380B" w14:textId="77777777" w:rsidR="00832B03" w:rsidRPr="00341FA6" w:rsidRDefault="00832B03" w:rsidP="0072489C">
            <w:pPr>
              <w:jc w:val="both"/>
              <w:rPr>
                <w:rFonts w:ascii="Arial" w:hAnsi="Arial" w:cs="Arial"/>
                <w:color w:val="FF0000"/>
                <w:sz w:val="22"/>
                <w:szCs w:val="22"/>
              </w:rPr>
            </w:pPr>
          </w:p>
        </w:tc>
      </w:tr>
      <w:tr w:rsidR="008317F9" w:rsidRPr="00341FA6" w14:paraId="2A4418CD" w14:textId="77777777" w:rsidTr="00824A36">
        <w:tc>
          <w:tcPr>
            <w:tcW w:w="827" w:type="dxa"/>
            <w:shd w:val="pct12" w:color="auto" w:fill="auto"/>
          </w:tcPr>
          <w:p w14:paraId="476F93D5"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1E87276D" w14:textId="77777777" w:rsidR="00832B03" w:rsidRPr="00341FA6" w:rsidRDefault="00832B03" w:rsidP="0072489C">
            <w:pPr>
              <w:jc w:val="both"/>
              <w:rPr>
                <w:rFonts w:ascii="Arial" w:hAnsi="Arial" w:cs="Arial"/>
                <w:color w:val="FF0000"/>
                <w:sz w:val="22"/>
                <w:szCs w:val="22"/>
              </w:rPr>
            </w:pPr>
          </w:p>
          <w:p w14:paraId="42003A4B"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1DC923D8"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4870CBB7" w14:textId="77777777" w:rsidR="00832B03" w:rsidRPr="00341FA6" w:rsidRDefault="00832B03" w:rsidP="0072489C">
            <w:pPr>
              <w:jc w:val="both"/>
              <w:rPr>
                <w:rFonts w:ascii="Arial" w:hAnsi="Arial" w:cs="Arial"/>
                <w:color w:val="FF0000"/>
                <w:sz w:val="22"/>
                <w:szCs w:val="22"/>
              </w:rPr>
            </w:pPr>
          </w:p>
        </w:tc>
      </w:tr>
    </w:tbl>
    <w:p w14:paraId="0246D249" w14:textId="7BEA8CE9" w:rsidR="00824A36" w:rsidRPr="00997C45" w:rsidRDefault="00824A36" w:rsidP="00824A36">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w:t>
      </w: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30D1F0D0" w14:textId="77777777" w:rsidR="00F60E88" w:rsidRPr="00F60E88" w:rsidRDefault="00F60E88" w:rsidP="00F60E88">
      <w:pPr>
        <w:autoSpaceDE w:val="0"/>
        <w:autoSpaceDN w:val="0"/>
        <w:adjustRightInd w:val="0"/>
        <w:jc w:val="both"/>
        <w:rPr>
          <w:rFonts w:ascii="Arial" w:hAnsi="Arial" w:cs="Arial"/>
          <w:b/>
          <w:color w:val="FF0000"/>
          <w:sz w:val="22"/>
          <w:szCs w:val="22"/>
        </w:rPr>
      </w:pPr>
      <w:r w:rsidRPr="00F60E88">
        <w:rPr>
          <w:rFonts w:ascii="Arial" w:hAnsi="Arial" w:cs="Arial"/>
          <w:b/>
          <w:color w:val="FF0000"/>
          <w:sz w:val="22"/>
          <w:szCs w:val="22"/>
        </w:rPr>
        <w:t>Tehnične zahteve:</w:t>
      </w:r>
    </w:p>
    <w:p w14:paraId="01101722" w14:textId="77777777" w:rsidR="00F60E88" w:rsidRPr="00F60E88" w:rsidRDefault="00F60E88" w:rsidP="00F60E88">
      <w:pPr>
        <w:jc w:val="both"/>
        <w:rPr>
          <w:rFonts w:ascii="Arial" w:hAnsi="Arial" w:cs="Arial"/>
          <w:color w:val="FF0000"/>
          <w:sz w:val="22"/>
          <w:szCs w:val="22"/>
        </w:rPr>
      </w:pPr>
      <w:r w:rsidRPr="00F60E88">
        <w:rPr>
          <w:rFonts w:ascii="Arial" w:hAnsi="Arial" w:cs="Arial"/>
          <w:color w:val="FF0000"/>
          <w:sz w:val="22"/>
          <w:szCs w:val="22"/>
        </w:rPr>
        <w:t xml:space="preserve">Naša ponudba zajema vgradnjo naslednje opreme - </w:t>
      </w:r>
      <w:r w:rsidRPr="00F60E88">
        <w:rPr>
          <w:rFonts w:ascii="Arial" w:hAnsi="Arial" w:cs="Arial"/>
          <w:b/>
          <w:color w:val="FF0000"/>
          <w:sz w:val="22"/>
          <w:szCs w:val="22"/>
        </w:rPr>
        <w:t>visokotemperaturna toplotna črpalka</w:t>
      </w:r>
      <w:r w:rsidRPr="00F60E88">
        <w:rPr>
          <w:rFonts w:ascii="Arial" w:hAnsi="Arial" w:cs="Arial"/>
          <w:color w:val="FF0000"/>
          <w:sz w:val="22"/>
          <w:szCs w:val="22"/>
        </w:rPr>
        <w:t xml:space="preserve"> (vpisati podatke):</w:t>
      </w:r>
    </w:p>
    <w:p w14:paraId="61543656" w14:textId="77777777" w:rsidR="00F60E88" w:rsidRPr="00F60E88" w:rsidRDefault="00F60E88" w:rsidP="00F60E88">
      <w:pPr>
        <w:rPr>
          <w:rFonts w:ascii="Arial" w:hAnsi="Arial" w:cs="Arial"/>
          <w:b/>
          <w:color w:val="FF0000"/>
          <w:sz w:val="22"/>
          <w:szCs w:val="22"/>
        </w:rPr>
      </w:pPr>
    </w:p>
    <w:tbl>
      <w:tblPr>
        <w:tblStyle w:val="Tabelamrea"/>
        <w:tblW w:w="0" w:type="auto"/>
        <w:jc w:val="center"/>
        <w:tblLook w:val="04A0" w:firstRow="1" w:lastRow="0" w:firstColumn="1" w:lastColumn="0" w:noHBand="0" w:noVBand="1"/>
      </w:tblPr>
      <w:tblGrid>
        <w:gridCol w:w="2235"/>
        <w:gridCol w:w="4252"/>
      </w:tblGrid>
      <w:tr w:rsidR="00F60E88" w:rsidRPr="00F60E88" w14:paraId="5A4D9C4D" w14:textId="77777777" w:rsidTr="00DD686D">
        <w:trPr>
          <w:jc w:val="center"/>
        </w:trPr>
        <w:tc>
          <w:tcPr>
            <w:tcW w:w="2235" w:type="dxa"/>
          </w:tcPr>
          <w:p w14:paraId="76B569EA" w14:textId="77777777" w:rsidR="00F60E88" w:rsidRPr="00F60E88" w:rsidRDefault="00F60E88" w:rsidP="00DD686D">
            <w:pPr>
              <w:rPr>
                <w:rFonts w:ascii="Arial" w:hAnsi="Arial" w:cs="Arial"/>
                <w:b/>
                <w:color w:val="FF0000"/>
                <w:sz w:val="22"/>
                <w:szCs w:val="22"/>
              </w:rPr>
            </w:pPr>
            <w:r w:rsidRPr="00F60E88">
              <w:rPr>
                <w:rFonts w:ascii="Arial" w:hAnsi="Arial" w:cs="Arial"/>
                <w:b/>
                <w:color w:val="FF0000"/>
                <w:sz w:val="22"/>
                <w:szCs w:val="22"/>
              </w:rPr>
              <w:t>Proizvajalec</w:t>
            </w:r>
          </w:p>
        </w:tc>
        <w:tc>
          <w:tcPr>
            <w:tcW w:w="4252" w:type="dxa"/>
          </w:tcPr>
          <w:p w14:paraId="28AD3829" w14:textId="77777777" w:rsidR="00F60E88" w:rsidRPr="00F60E88" w:rsidRDefault="00F60E88" w:rsidP="00DD686D">
            <w:pPr>
              <w:rPr>
                <w:rFonts w:ascii="Arial" w:hAnsi="Arial" w:cs="Arial"/>
                <w:b/>
                <w:color w:val="FF0000"/>
                <w:sz w:val="22"/>
                <w:szCs w:val="22"/>
              </w:rPr>
            </w:pPr>
          </w:p>
          <w:p w14:paraId="18504401" w14:textId="77777777" w:rsidR="00F60E88" w:rsidRPr="00F60E88" w:rsidRDefault="00F60E88" w:rsidP="00DD686D">
            <w:pPr>
              <w:rPr>
                <w:rFonts w:ascii="Arial" w:hAnsi="Arial" w:cs="Arial"/>
                <w:b/>
                <w:color w:val="FF0000"/>
                <w:sz w:val="22"/>
                <w:szCs w:val="22"/>
              </w:rPr>
            </w:pPr>
          </w:p>
        </w:tc>
      </w:tr>
      <w:tr w:rsidR="00F60E88" w:rsidRPr="00F60E88" w14:paraId="5B5EBA2E" w14:textId="77777777" w:rsidTr="00DD686D">
        <w:trPr>
          <w:jc w:val="center"/>
        </w:trPr>
        <w:tc>
          <w:tcPr>
            <w:tcW w:w="2235" w:type="dxa"/>
          </w:tcPr>
          <w:p w14:paraId="6E7209D1" w14:textId="77777777" w:rsidR="00F60E88" w:rsidRPr="00F60E88" w:rsidRDefault="00F60E88" w:rsidP="00DD686D">
            <w:pPr>
              <w:rPr>
                <w:rFonts w:ascii="Arial" w:hAnsi="Arial" w:cs="Arial"/>
                <w:b/>
                <w:color w:val="FF0000"/>
                <w:sz w:val="22"/>
                <w:szCs w:val="22"/>
              </w:rPr>
            </w:pPr>
            <w:r w:rsidRPr="00F60E88">
              <w:rPr>
                <w:rFonts w:ascii="Arial" w:hAnsi="Arial" w:cs="Arial"/>
                <w:b/>
                <w:color w:val="FF0000"/>
                <w:sz w:val="22"/>
                <w:szCs w:val="22"/>
              </w:rPr>
              <w:t>Model</w:t>
            </w:r>
          </w:p>
        </w:tc>
        <w:tc>
          <w:tcPr>
            <w:tcW w:w="4252" w:type="dxa"/>
          </w:tcPr>
          <w:p w14:paraId="27EF7A95" w14:textId="77777777" w:rsidR="00F60E88" w:rsidRPr="00F60E88" w:rsidRDefault="00F60E88" w:rsidP="00DD686D">
            <w:pPr>
              <w:rPr>
                <w:rFonts w:ascii="Arial" w:hAnsi="Arial" w:cs="Arial"/>
                <w:b/>
                <w:color w:val="FF0000"/>
                <w:sz w:val="22"/>
                <w:szCs w:val="22"/>
              </w:rPr>
            </w:pPr>
          </w:p>
          <w:p w14:paraId="293E7016" w14:textId="77777777" w:rsidR="00F60E88" w:rsidRPr="00F60E88" w:rsidRDefault="00F60E88" w:rsidP="00DD686D">
            <w:pPr>
              <w:rPr>
                <w:rFonts w:ascii="Arial" w:hAnsi="Arial" w:cs="Arial"/>
                <w:b/>
                <w:color w:val="FF0000"/>
                <w:sz w:val="22"/>
                <w:szCs w:val="22"/>
              </w:rPr>
            </w:pPr>
          </w:p>
        </w:tc>
      </w:tr>
      <w:tr w:rsidR="00F60E88" w:rsidRPr="00F60E88" w14:paraId="7013256E" w14:textId="77777777" w:rsidTr="00DD686D">
        <w:trPr>
          <w:jc w:val="center"/>
        </w:trPr>
        <w:tc>
          <w:tcPr>
            <w:tcW w:w="2235" w:type="dxa"/>
          </w:tcPr>
          <w:p w14:paraId="5C196DC5" w14:textId="77777777" w:rsidR="00F60E88" w:rsidRPr="00F60E88" w:rsidRDefault="00F60E88" w:rsidP="00DD686D">
            <w:pPr>
              <w:rPr>
                <w:rFonts w:ascii="Arial" w:hAnsi="Arial" w:cs="Arial"/>
                <w:b/>
                <w:color w:val="FF0000"/>
                <w:sz w:val="22"/>
                <w:szCs w:val="22"/>
              </w:rPr>
            </w:pPr>
            <w:r w:rsidRPr="00F60E88">
              <w:rPr>
                <w:rFonts w:ascii="Arial" w:hAnsi="Arial" w:cs="Arial"/>
                <w:b/>
                <w:color w:val="FF0000"/>
                <w:sz w:val="22"/>
                <w:szCs w:val="22"/>
              </w:rPr>
              <w:t>Tip</w:t>
            </w:r>
          </w:p>
        </w:tc>
        <w:tc>
          <w:tcPr>
            <w:tcW w:w="4252" w:type="dxa"/>
          </w:tcPr>
          <w:p w14:paraId="56951075" w14:textId="77777777" w:rsidR="00F60E88" w:rsidRPr="00F60E88" w:rsidRDefault="00F60E88" w:rsidP="00DD686D">
            <w:pPr>
              <w:rPr>
                <w:rFonts w:ascii="Arial" w:hAnsi="Arial" w:cs="Arial"/>
                <w:b/>
                <w:color w:val="FF0000"/>
                <w:sz w:val="22"/>
                <w:szCs w:val="22"/>
              </w:rPr>
            </w:pPr>
          </w:p>
          <w:p w14:paraId="2FA535F1" w14:textId="77777777" w:rsidR="00F60E88" w:rsidRPr="00F60E88" w:rsidRDefault="00F60E88" w:rsidP="00DD686D">
            <w:pPr>
              <w:rPr>
                <w:rFonts w:ascii="Arial" w:hAnsi="Arial" w:cs="Arial"/>
                <w:b/>
                <w:color w:val="FF0000"/>
                <w:sz w:val="22"/>
                <w:szCs w:val="22"/>
              </w:rPr>
            </w:pPr>
          </w:p>
        </w:tc>
      </w:tr>
    </w:tbl>
    <w:p w14:paraId="083660C2" w14:textId="77777777" w:rsidR="006C0CA2" w:rsidRPr="009D224C" w:rsidRDefault="006C0CA2" w:rsidP="006C0CA2">
      <w:pPr>
        <w:jc w:val="both"/>
        <w:rPr>
          <w:rFonts w:ascii="Arial" w:hAnsi="Arial" w:cs="Arial"/>
          <w:i/>
          <w:color w:val="FF0000"/>
          <w:sz w:val="22"/>
          <w:szCs w:val="22"/>
        </w:rPr>
      </w:pPr>
      <w:r w:rsidRPr="009D224C">
        <w:rPr>
          <w:rFonts w:ascii="Arial" w:hAnsi="Arial" w:cs="Arial"/>
          <w:i/>
          <w:color w:val="FF0000"/>
          <w:sz w:val="22"/>
          <w:szCs w:val="22"/>
        </w:rPr>
        <w:t xml:space="preserve">Dokazila (na poziv naročnika): </w:t>
      </w:r>
      <w:r w:rsidRPr="009D224C">
        <w:rPr>
          <w:rFonts w:asciiTheme="minorHAnsi" w:hAnsiTheme="minorHAnsi" w:cstheme="minorHAnsi"/>
          <w:i/>
          <w:color w:val="FF0000"/>
          <w:sz w:val="22"/>
          <w:szCs w:val="22"/>
        </w:rPr>
        <w:t>Katalogi oz. tehnični listi oz. prospekti…</w:t>
      </w:r>
    </w:p>
    <w:p w14:paraId="10930121" w14:textId="77777777" w:rsidR="00E0109D" w:rsidRDefault="00E0109D" w:rsidP="00E0109D">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2A2F00" w:rsidRDefault="00832B03" w:rsidP="00832B03">
      <w:pPr>
        <w:jc w:val="both"/>
        <w:rPr>
          <w:rFonts w:ascii="Arial" w:hAnsi="Arial" w:cs="Arial"/>
          <w:b/>
          <w:sz w:val="22"/>
          <w:szCs w:val="22"/>
        </w:rPr>
      </w:pPr>
      <w:r w:rsidRPr="002A2F00">
        <w:rPr>
          <w:rFonts w:ascii="Arial" w:hAnsi="Arial" w:cs="Arial"/>
          <w:b/>
          <w:sz w:val="22"/>
          <w:szCs w:val="22"/>
        </w:rPr>
        <w:t>Garancijska doba</w:t>
      </w:r>
    </w:p>
    <w:p w14:paraId="6AC4CA87" w14:textId="2391F0AC" w:rsidR="00832B03" w:rsidRPr="002A2F00" w:rsidRDefault="00832B03" w:rsidP="00832B03">
      <w:pPr>
        <w:jc w:val="both"/>
        <w:rPr>
          <w:rFonts w:ascii="Arial" w:hAnsi="Arial" w:cs="Arial"/>
          <w:i/>
          <w:sz w:val="22"/>
          <w:szCs w:val="22"/>
        </w:rPr>
      </w:pPr>
      <w:r w:rsidRPr="002A2F00">
        <w:rPr>
          <w:rFonts w:ascii="Arial" w:hAnsi="Arial" w:cs="Arial"/>
          <w:sz w:val="22"/>
          <w:szCs w:val="22"/>
        </w:rPr>
        <w:t xml:space="preserve">Izjavljamo, da za </w:t>
      </w:r>
      <w:r w:rsidR="002A2F00" w:rsidRPr="002A2F00">
        <w:rPr>
          <w:rFonts w:ascii="Arial" w:hAnsi="Arial" w:cs="Arial"/>
          <w:sz w:val="22"/>
        </w:rPr>
        <w:t xml:space="preserve">izvedena dela, vgrajene materiale in/oz. opremo </w:t>
      </w:r>
      <w:r w:rsidRPr="002A2F00">
        <w:rPr>
          <w:rFonts w:ascii="Arial" w:hAnsi="Arial" w:cs="Arial"/>
          <w:sz w:val="22"/>
          <w:szCs w:val="22"/>
        </w:rPr>
        <w:t>ponujamo ______ (________</w:t>
      </w:r>
      <w:r w:rsidR="002A2F00">
        <w:rPr>
          <w:rFonts w:ascii="Arial" w:hAnsi="Arial" w:cs="Arial"/>
          <w:sz w:val="22"/>
          <w:szCs w:val="22"/>
        </w:rPr>
        <w:t>___</w:t>
      </w:r>
      <w:r w:rsidRPr="002A2F00">
        <w:rPr>
          <w:rFonts w:ascii="Arial" w:hAnsi="Arial" w:cs="Arial"/>
          <w:sz w:val="22"/>
          <w:szCs w:val="22"/>
        </w:rPr>
        <w:t>) let garancije (garancijska doba).</w:t>
      </w:r>
      <w:r w:rsidRPr="002A2F00">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21024840"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60618C" w:rsidRPr="009A743D">
        <w:rPr>
          <w:rFonts w:ascii="Arial" w:hAnsi="Arial" w:cs="Arial"/>
          <w:b/>
          <w:i/>
          <w:sz w:val="22"/>
          <w:szCs w:val="22"/>
        </w:rPr>
        <w:t>»</w:t>
      </w:r>
      <w:r w:rsidR="0060618C" w:rsidRPr="009A743D">
        <w:rPr>
          <w:rFonts w:ascii="Arial" w:hAnsi="Arial" w:cs="Arial"/>
          <w:b/>
          <w:sz w:val="22"/>
          <w:szCs w:val="22"/>
        </w:rPr>
        <w:t xml:space="preserve">Obnova Atletskega stadiona Brežice – 2. in 3. faza« </w:t>
      </w:r>
      <w:r w:rsidR="0060618C" w:rsidRPr="009A743D">
        <w:rPr>
          <w:rFonts w:ascii="Arial" w:hAnsi="Arial" w:cs="Arial"/>
          <w:bCs/>
          <w:sz w:val="22"/>
          <w:szCs w:val="22"/>
        </w:rPr>
        <w:t xml:space="preserve"> (4304-17/2023)</w:t>
      </w:r>
      <w:r w:rsidR="0060618C">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A2F00"/>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0618C"/>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0C1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Pages>
  <Words>1205</Words>
  <Characters>6869</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184</cp:revision>
  <dcterms:created xsi:type="dcterms:W3CDTF">2016-05-25T22:02:00Z</dcterms:created>
  <dcterms:modified xsi:type="dcterms:W3CDTF">2023-09-06T13:45:00Z</dcterms:modified>
</cp:coreProperties>
</file>